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2"/>
        <w:gridCol w:w="4759"/>
      </w:tblGrid>
      <w:tr w:rsidR="00B8122B" w:rsidRPr="00466F62" w:rsidTr="00484ADC">
        <w:tc>
          <w:tcPr>
            <w:tcW w:w="9854" w:type="dxa"/>
            <w:gridSpan w:val="2"/>
          </w:tcPr>
          <w:p w:rsidR="00B8122B" w:rsidRPr="00B8122B" w:rsidRDefault="00B8122B" w:rsidP="00484AD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1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B8122B" w:rsidRPr="00B8122B" w:rsidRDefault="00B8122B" w:rsidP="00484AD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1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СЕЛЬСКОЕ СОБРАНИЕ ДЕПУТАТОВ БУРЛИНСКОГО СЕЛЬСОВЕТА</w:t>
            </w:r>
          </w:p>
          <w:p w:rsidR="00B8122B" w:rsidRPr="00B8122B" w:rsidRDefault="00B8122B" w:rsidP="00484AD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22B">
              <w:rPr>
                <w:rFonts w:ascii="Times New Roman" w:hAnsi="Times New Roman" w:cs="Times New Roman"/>
                <w:b/>
                <w:sz w:val="24"/>
                <w:szCs w:val="24"/>
              </w:rPr>
              <w:t>БУРЛИНСКОГО РАЙОНА АЛТАЙСКОГО КРАЯ</w:t>
            </w:r>
          </w:p>
          <w:p w:rsidR="00B8122B" w:rsidRPr="00B8122B" w:rsidRDefault="00B8122B" w:rsidP="00484AD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22B" w:rsidRPr="00B8122B" w:rsidRDefault="00B8122B" w:rsidP="00484AD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22B" w:rsidTr="00484ADC">
        <w:tc>
          <w:tcPr>
            <w:tcW w:w="9854" w:type="dxa"/>
            <w:gridSpan w:val="2"/>
          </w:tcPr>
          <w:p w:rsidR="00B8122B" w:rsidRPr="00B8122B" w:rsidRDefault="00B8122B" w:rsidP="00484AD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22B">
              <w:rPr>
                <w:rFonts w:ascii="Times New Roman" w:hAnsi="Times New Roman" w:cs="Times New Roman"/>
                <w:b/>
                <w:sz w:val="28"/>
                <w:szCs w:val="28"/>
              </w:rPr>
              <w:t>Р Е Ш Е Н И Е</w:t>
            </w:r>
          </w:p>
          <w:p w:rsidR="00B8122B" w:rsidRPr="00B8122B" w:rsidRDefault="00B8122B" w:rsidP="00484AD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22B" w:rsidTr="00484ADC">
        <w:tc>
          <w:tcPr>
            <w:tcW w:w="4927" w:type="dxa"/>
          </w:tcPr>
          <w:p w:rsidR="00B8122B" w:rsidRPr="00B8122B" w:rsidRDefault="00B8122B" w:rsidP="00484ADC">
            <w:pPr>
              <w:pStyle w:val="a3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122B">
              <w:rPr>
                <w:rFonts w:ascii="Times New Roman" w:hAnsi="Times New Roman" w:cs="Times New Roman"/>
                <w:sz w:val="26"/>
                <w:szCs w:val="26"/>
              </w:rPr>
              <w:t>18 октября 2021г.</w:t>
            </w:r>
          </w:p>
        </w:tc>
        <w:tc>
          <w:tcPr>
            <w:tcW w:w="4927" w:type="dxa"/>
          </w:tcPr>
          <w:p w:rsidR="00B8122B" w:rsidRPr="00B8122B" w:rsidRDefault="00B8122B" w:rsidP="00484ADC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122B">
              <w:rPr>
                <w:rFonts w:ascii="Times New Roman" w:hAnsi="Times New Roman" w:cs="Times New Roman"/>
                <w:sz w:val="26"/>
                <w:szCs w:val="26"/>
              </w:rPr>
              <w:t xml:space="preserve">№ 11 </w:t>
            </w:r>
          </w:p>
        </w:tc>
      </w:tr>
      <w:tr w:rsidR="00B8122B" w:rsidRPr="00A40B48" w:rsidTr="00484ADC">
        <w:tc>
          <w:tcPr>
            <w:tcW w:w="9854" w:type="dxa"/>
            <w:gridSpan w:val="2"/>
          </w:tcPr>
          <w:p w:rsidR="00B8122B" w:rsidRPr="00B8122B" w:rsidRDefault="00B8122B" w:rsidP="00484A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8122B">
              <w:rPr>
                <w:rFonts w:ascii="Times New Roman" w:hAnsi="Times New Roman" w:cs="Times New Roman"/>
              </w:rPr>
              <w:t>с. Бурла</w:t>
            </w:r>
          </w:p>
          <w:p w:rsidR="00B8122B" w:rsidRPr="00B8122B" w:rsidRDefault="00B8122B" w:rsidP="00484ADC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8122B" w:rsidTr="00484ADC">
        <w:tc>
          <w:tcPr>
            <w:tcW w:w="4927" w:type="dxa"/>
          </w:tcPr>
          <w:p w:rsidR="00B8122B" w:rsidRPr="00B8122B" w:rsidRDefault="00B8122B" w:rsidP="00484A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1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проведении конкурса </w:t>
            </w:r>
          </w:p>
          <w:p w:rsidR="00B8122B" w:rsidRPr="00B8122B" w:rsidRDefault="00B8122B" w:rsidP="00484A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1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замещение должности </w:t>
            </w:r>
          </w:p>
          <w:p w:rsidR="00B8122B" w:rsidRPr="00B8122B" w:rsidRDefault="00B8122B" w:rsidP="00484A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1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главы муниципального </w:t>
            </w:r>
          </w:p>
          <w:p w:rsidR="00B8122B" w:rsidRPr="00B8122B" w:rsidRDefault="00B8122B" w:rsidP="00484A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1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образования Бурлинский </w:t>
            </w:r>
          </w:p>
          <w:p w:rsidR="00B8122B" w:rsidRPr="00B8122B" w:rsidRDefault="00B8122B" w:rsidP="00484A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1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сельсовет Бурлинского района </w:t>
            </w:r>
          </w:p>
          <w:p w:rsidR="00B8122B" w:rsidRPr="00B8122B" w:rsidRDefault="00B8122B" w:rsidP="00484A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Алтайского края</w:t>
            </w:r>
          </w:p>
          <w:p w:rsidR="00B8122B" w:rsidRPr="00B8122B" w:rsidRDefault="00B8122B" w:rsidP="00484A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B8122B" w:rsidRPr="00B8122B" w:rsidRDefault="00B8122B" w:rsidP="00484ADC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22B" w:rsidRPr="00BB35D6" w:rsidTr="00484ADC">
        <w:tc>
          <w:tcPr>
            <w:tcW w:w="9854" w:type="dxa"/>
            <w:gridSpan w:val="2"/>
          </w:tcPr>
          <w:p w:rsidR="00B8122B" w:rsidRPr="00B8122B" w:rsidRDefault="00B8122B" w:rsidP="00484ADC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8122B">
              <w:rPr>
                <w:rFonts w:ascii="Times New Roman" w:hAnsi="Times New Roman" w:cs="Times New Roman"/>
                <w:sz w:val="25"/>
                <w:szCs w:val="25"/>
              </w:rPr>
              <w:t xml:space="preserve">           </w:t>
            </w:r>
          </w:p>
          <w:p w:rsidR="00B8122B" w:rsidRPr="00B8122B" w:rsidRDefault="00B8122B" w:rsidP="00484ADC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B8122B">
              <w:rPr>
                <w:rFonts w:ascii="Times New Roman" w:hAnsi="Times New Roman" w:cs="Times New Roman"/>
              </w:rPr>
              <w:t>В соответствии с частями 2-6 статьи 37 Федерального закона от 06.10.2003 № 131-ФЗ «Об общих принципах организации местного самоуправления в Российской Федерации», статьей 33 Устава муниципального образования Бурлинский сельсовет Бурлинский район Алтайского края, главой 2 Порядка проведения конкурса на замещение должности главы муниципального образования Бурлинский сельсовет Бурлинского района Алтайского края, утверждённого решением сельского Собрания депутатов от 18.10.2021 № 10 (01-ССД), сельское Собрание депутатов</w:t>
            </w:r>
          </w:p>
          <w:p w:rsidR="00B8122B" w:rsidRPr="00B8122B" w:rsidRDefault="00B8122B" w:rsidP="00484ADC">
            <w:pPr>
              <w:jc w:val="center"/>
              <w:rPr>
                <w:rFonts w:ascii="Times New Roman" w:hAnsi="Times New Roman" w:cs="Times New Roman"/>
              </w:rPr>
            </w:pPr>
            <w:r w:rsidRPr="00B8122B">
              <w:rPr>
                <w:rFonts w:ascii="Times New Roman" w:hAnsi="Times New Roman" w:cs="Times New Roman"/>
              </w:rPr>
              <w:t>Р Е Ш И Л О</w:t>
            </w:r>
          </w:p>
          <w:p w:rsidR="00B8122B" w:rsidRPr="00B8122B" w:rsidRDefault="00B8122B" w:rsidP="00484ADC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B8122B">
              <w:rPr>
                <w:rFonts w:ascii="Times New Roman" w:hAnsi="Times New Roman" w:cs="Times New Roman"/>
              </w:rPr>
              <w:t>1. Объявить конкурс на замещение должности главы муниципального образования Бурлинский сельсовет Бурлинского района Алтайского края.</w:t>
            </w:r>
          </w:p>
          <w:p w:rsidR="00B8122B" w:rsidRPr="00B8122B" w:rsidRDefault="00B8122B" w:rsidP="00484ADC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B8122B">
              <w:rPr>
                <w:rFonts w:ascii="Times New Roman" w:hAnsi="Times New Roman" w:cs="Times New Roman"/>
              </w:rPr>
              <w:t>2. Провести конкурс на замещение должности главы муниципального образования Бурлинский сельсовет Бурлинского района Алтайского края с 23.10.2021 по 10.11.2021.</w:t>
            </w:r>
          </w:p>
          <w:p w:rsidR="00B8122B" w:rsidRPr="00B8122B" w:rsidRDefault="00B8122B" w:rsidP="00484ADC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B8122B">
              <w:rPr>
                <w:rFonts w:ascii="Times New Roman" w:hAnsi="Times New Roman" w:cs="Times New Roman"/>
              </w:rPr>
              <w:t xml:space="preserve"> 3. Назначить членов комиссии по проведению конкурса на замещение должности главы муниципального образования Бурлинский сельсовет Бурлинского района Алтайского края:</w:t>
            </w:r>
          </w:p>
          <w:p w:rsidR="00B8122B" w:rsidRPr="00B8122B" w:rsidRDefault="00B8122B" w:rsidP="00484ADC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B8122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B8122B">
              <w:rPr>
                <w:rFonts w:ascii="Times New Roman" w:hAnsi="Times New Roman" w:cs="Times New Roman"/>
              </w:rPr>
              <w:t>Амелина</w:t>
            </w:r>
            <w:proofErr w:type="spellEnd"/>
            <w:r w:rsidRPr="00B8122B">
              <w:rPr>
                <w:rFonts w:ascii="Times New Roman" w:hAnsi="Times New Roman" w:cs="Times New Roman"/>
              </w:rPr>
              <w:t xml:space="preserve"> Марина Николаевна, депутат избирательного округа № 2;</w:t>
            </w:r>
          </w:p>
          <w:p w:rsidR="00B8122B" w:rsidRPr="00B8122B" w:rsidRDefault="00B8122B" w:rsidP="00484ADC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B8122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B8122B">
              <w:rPr>
                <w:rFonts w:ascii="Times New Roman" w:hAnsi="Times New Roman" w:cs="Times New Roman"/>
              </w:rPr>
              <w:t>Зель</w:t>
            </w:r>
            <w:proofErr w:type="spellEnd"/>
            <w:r w:rsidRPr="00B8122B">
              <w:rPr>
                <w:rFonts w:ascii="Times New Roman" w:hAnsi="Times New Roman" w:cs="Times New Roman"/>
              </w:rPr>
              <w:t xml:space="preserve"> Светлана Антоновна, депутат избирательного округа № 7</w:t>
            </w:r>
          </w:p>
          <w:p w:rsidR="00B8122B" w:rsidRPr="00B8122B" w:rsidRDefault="00B8122B" w:rsidP="00484ADC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B8122B">
              <w:rPr>
                <w:rFonts w:ascii="Times New Roman" w:hAnsi="Times New Roman" w:cs="Times New Roman"/>
              </w:rPr>
              <w:t>- Тищенко Вячеслав Владимирович, председатель сельского Собрания депутатов, депутат избирательного округа № 5.</w:t>
            </w:r>
          </w:p>
          <w:p w:rsidR="00B8122B" w:rsidRPr="00B8122B" w:rsidRDefault="00B8122B" w:rsidP="00484ADC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B8122B">
              <w:rPr>
                <w:rFonts w:ascii="Times New Roman" w:hAnsi="Times New Roman" w:cs="Times New Roman"/>
              </w:rPr>
              <w:t xml:space="preserve">4. Направить настоящее решение главе Бурлинского района для назначения половины членов комиссии по проведению конкурса на замещение должности главы муниципального образования Бурлинский сельсовет Бурлинского района Алтайского края.  </w:t>
            </w:r>
          </w:p>
          <w:p w:rsidR="00B8122B" w:rsidRPr="00B8122B" w:rsidRDefault="00B8122B" w:rsidP="00484ADC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B8122B">
              <w:rPr>
                <w:rFonts w:ascii="Times New Roman" w:hAnsi="Times New Roman" w:cs="Times New Roman"/>
              </w:rPr>
              <w:t>5. Подготовить для опубликования в районной газете «</w:t>
            </w:r>
            <w:proofErr w:type="spellStart"/>
            <w:r w:rsidRPr="00B8122B">
              <w:rPr>
                <w:rFonts w:ascii="Times New Roman" w:hAnsi="Times New Roman" w:cs="Times New Roman"/>
              </w:rPr>
              <w:t>Бурлинская</w:t>
            </w:r>
            <w:proofErr w:type="spellEnd"/>
            <w:r w:rsidRPr="00B8122B">
              <w:rPr>
                <w:rFonts w:ascii="Times New Roman" w:hAnsi="Times New Roman" w:cs="Times New Roman"/>
              </w:rPr>
              <w:t xml:space="preserve"> газета» информационное сообщение сельского Собрания депутатов о проведении конкурса.</w:t>
            </w:r>
          </w:p>
          <w:p w:rsidR="00B8122B" w:rsidRPr="00B8122B" w:rsidRDefault="00B8122B" w:rsidP="00484ADC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B8122B">
              <w:rPr>
                <w:rFonts w:ascii="Times New Roman" w:hAnsi="Times New Roman" w:cs="Times New Roman"/>
              </w:rPr>
              <w:t>6. Опубликовать настоящее решение в районной газете «</w:t>
            </w:r>
            <w:proofErr w:type="spellStart"/>
            <w:r w:rsidRPr="00B8122B">
              <w:rPr>
                <w:rFonts w:ascii="Times New Roman" w:hAnsi="Times New Roman" w:cs="Times New Roman"/>
              </w:rPr>
              <w:t>Бурлинская</w:t>
            </w:r>
            <w:proofErr w:type="spellEnd"/>
            <w:r w:rsidRPr="00B8122B">
              <w:rPr>
                <w:rFonts w:ascii="Times New Roman" w:hAnsi="Times New Roman" w:cs="Times New Roman"/>
              </w:rPr>
              <w:t xml:space="preserve"> газета» и разместить на официальном сайте муниципального образования в сети «Интернет». </w:t>
            </w:r>
          </w:p>
          <w:p w:rsidR="00B8122B" w:rsidRPr="00B8122B" w:rsidRDefault="00B8122B" w:rsidP="00484ADC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B8122B">
              <w:rPr>
                <w:rFonts w:ascii="Times New Roman" w:hAnsi="Times New Roman" w:cs="Times New Roman"/>
              </w:rPr>
              <w:t xml:space="preserve">7. Контроль за исполнением настоящего решения оставляю за собой. </w:t>
            </w:r>
          </w:p>
          <w:p w:rsidR="00B8122B" w:rsidRPr="00B8122B" w:rsidRDefault="00B8122B" w:rsidP="00484ADC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8122B" w:rsidRPr="00B8122B" w:rsidRDefault="00B8122B" w:rsidP="00484ADC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8122B" w:rsidRPr="00BB35D6" w:rsidTr="00484ADC">
        <w:tc>
          <w:tcPr>
            <w:tcW w:w="4927" w:type="dxa"/>
          </w:tcPr>
          <w:p w:rsidR="00B8122B" w:rsidRPr="00B8122B" w:rsidRDefault="00B8122B" w:rsidP="00484ADC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B8122B">
              <w:rPr>
                <w:rFonts w:ascii="Times New Roman" w:hAnsi="Times New Roman" w:cs="Times New Roman"/>
                <w:sz w:val="25"/>
                <w:szCs w:val="25"/>
              </w:rPr>
              <w:t>Председатель Сельского</w:t>
            </w:r>
          </w:p>
          <w:p w:rsidR="00B8122B" w:rsidRPr="00B8122B" w:rsidRDefault="00B8122B" w:rsidP="00484ADC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B8122B">
              <w:rPr>
                <w:rFonts w:ascii="Times New Roman" w:hAnsi="Times New Roman" w:cs="Times New Roman"/>
                <w:sz w:val="25"/>
                <w:szCs w:val="25"/>
              </w:rPr>
              <w:t xml:space="preserve">Собрания депутатов                                                                                                            </w:t>
            </w:r>
          </w:p>
          <w:p w:rsidR="00B8122B" w:rsidRPr="00B8122B" w:rsidRDefault="00B8122B" w:rsidP="00484ADC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8122B" w:rsidRPr="00B8122B" w:rsidRDefault="00B8122B" w:rsidP="00484ADC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927" w:type="dxa"/>
          </w:tcPr>
          <w:p w:rsidR="00B8122B" w:rsidRPr="00B8122B" w:rsidRDefault="00B8122B" w:rsidP="00484ADC">
            <w:pPr>
              <w:pStyle w:val="a3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8122B" w:rsidRPr="00B8122B" w:rsidRDefault="00B8122B" w:rsidP="00484ADC">
            <w:pPr>
              <w:pStyle w:val="a3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B8122B">
              <w:rPr>
                <w:rFonts w:ascii="Times New Roman" w:hAnsi="Times New Roman" w:cs="Times New Roman"/>
                <w:sz w:val="25"/>
                <w:szCs w:val="25"/>
              </w:rPr>
              <w:t>В.В. Тищенко</w:t>
            </w:r>
          </w:p>
        </w:tc>
      </w:tr>
    </w:tbl>
    <w:p w:rsidR="00D44D83" w:rsidRPr="00117683" w:rsidRDefault="00A97341" w:rsidP="00B556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D44D83" w:rsidRPr="00117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7683"/>
    <w:rsid w:val="00117683"/>
    <w:rsid w:val="004A77E8"/>
    <w:rsid w:val="00A97341"/>
    <w:rsid w:val="00B5561D"/>
    <w:rsid w:val="00B8122B"/>
    <w:rsid w:val="00B962BF"/>
    <w:rsid w:val="00D44D83"/>
    <w:rsid w:val="00DB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973BF-EDDA-48F3-8E2E-5322E89B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683"/>
    <w:pPr>
      <w:spacing w:after="0" w:line="240" w:lineRule="auto"/>
    </w:pPr>
  </w:style>
  <w:style w:type="table" w:styleId="a4">
    <w:name w:val="Table Grid"/>
    <w:basedOn w:val="a1"/>
    <w:uiPriority w:val="59"/>
    <w:rsid w:val="00B81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1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2021-10-18T09:29:00Z</dcterms:created>
  <dcterms:modified xsi:type="dcterms:W3CDTF">2021-10-20T06:07:00Z</dcterms:modified>
</cp:coreProperties>
</file>